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852" w:rsidRPr="00C82EDF" w:rsidRDefault="00EF3852" w:rsidP="00C82E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ind w:firstLine="567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C82ED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Перечень нормативных правовых актов, регулирующих предоставление муниципальной услуги </w:t>
      </w:r>
    </w:p>
    <w:p w:rsidR="00EF3852" w:rsidRPr="00C82EDF" w:rsidRDefault="00242DC6" w:rsidP="00C82EDF">
      <w:pPr>
        <w:tabs>
          <w:tab w:val="left" w:pos="709"/>
        </w:tabs>
        <w:autoSpaceDN w:val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82EDF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C82ED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Предоставление в безвозмездное пользование, аренду имущества, находящегося в муниципальной собственности</w:t>
      </w:r>
      <w:r w:rsidRPr="00C82EDF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</w:p>
    <w:p w:rsidR="00EF3852" w:rsidRPr="00C82EDF" w:rsidRDefault="00EF3852" w:rsidP="00EF3852">
      <w:pPr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82EDF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Предоставление муниципальной  услуги осуществляется в соответствии со следующими нормативными правовыми  актами:</w:t>
      </w:r>
    </w:p>
    <w:p w:rsidR="00EF3852" w:rsidRPr="00C82EDF" w:rsidRDefault="00EF3852" w:rsidP="00EF3852">
      <w:pPr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82E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Конституцией Российской Федерации </w:t>
      </w:r>
      <w:r w:rsidRPr="00C82ED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(«Российская газета», № 7, 21.01.2009, «Собрание законодательства РФ», 26.01.2009, № 4, ст. 445, «Парламентская газета», № 4, 23-29.01.2009);</w:t>
      </w:r>
    </w:p>
    <w:p w:rsidR="00EF3852" w:rsidRPr="00C82EDF" w:rsidRDefault="00EF3852" w:rsidP="00EF3852">
      <w:pPr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ar-SA"/>
        </w:rPr>
      </w:pPr>
      <w:r w:rsidRPr="00C82E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Гражданским кодексом Российской Федерации от 30.11.1994 № 51-ФЗ. Часть первая. </w:t>
      </w:r>
      <w:r w:rsidRPr="00C82ED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Первоначальный текст документа опубликован в изданиях «Собрание законодательства РФ», 05.12.1994, N 32, ст. 3301, «Российская газета», № 238-239, 08.12.1994</w:t>
      </w:r>
      <w:r w:rsidRPr="00C82EDF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EF3852" w:rsidRPr="00C82EDF" w:rsidRDefault="00EF3852" w:rsidP="00EF3852">
      <w:pPr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82EDF">
        <w:rPr>
          <w:rFonts w:ascii="Times New Roman" w:hAnsi="Times New Roman" w:cs="Times New Roman"/>
          <w:color w:val="000000" w:themeColor="text1"/>
          <w:sz w:val="24"/>
          <w:szCs w:val="24"/>
        </w:rPr>
        <w:t>- Гражданским кодексом Российской Федерации от 26.01.1996 № 14-ФЗ</w:t>
      </w:r>
      <w:r w:rsidRPr="00C82ED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Часть вторая. (Первоначальный текст документа опубликован в изданиях «Собрание законодательства РФ», 29.01.1996, № 5, ст. 410, «Российская газета», № 23, 06.02.1996, № 24, 07.02.1996, № 25, 08.02.1996, № 27, 10.02.1996);</w:t>
      </w:r>
    </w:p>
    <w:p w:rsidR="00EF3852" w:rsidRPr="00C82EDF" w:rsidRDefault="00EF3852" w:rsidP="00EF3852">
      <w:pPr>
        <w:autoSpaceDN w:val="0"/>
        <w:adjustRightInd w:val="0"/>
        <w:ind w:firstLine="708"/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C82EDF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- Федеральным законом  от 24.11.1995 № 181-ФЗ «О социальной защите инвалидов в Российской Федерации»  (Первоначальный текст документа опубликован в изданиях «Собрание законодательства РФ», 27.11.1995, №  48, ст. 4563, «Российская газета», № 234, 02.12.1995);</w:t>
      </w:r>
    </w:p>
    <w:p w:rsidR="00EF3852" w:rsidRPr="00C82EDF" w:rsidRDefault="00EF3852" w:rsidP="00EF3852">
      <w:pPr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C82EDF">
        <w:rPr>
          <w:rFonts w:ascii="Times New Roman" w:hAnsi="Times New Roman" w:cs="Times New Roman"/>
          <w:color w:val="000000" w:themeColor="text1"/>
          <w:sz w:val="24"/>
          <w:szCs w:val="24"/>
        </w:rPr>
        <w:t>- Федеральным законом от 06.10.2003 № 131-ФЗ «Об общих принципах организации местного самоуправления в Российской Федерации». (</w:t>
      </w:r>
      <w:r w:rsidRPr="00C82ED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Первоначальный текст документа опубликован в изданиях «Собрание законодательства РФ», 06.10.2003, № 40, ст. 3822, «Парламентская газета», № 186, 08.10.2003, «Российская газета», № 202, 08.10.2003);</w:t>
      </w:r>
    </w:p>
    <w:p w:rsidR="00EF3852" w:rsidRPr="00C82EDF" w:rsidRDefault="00EF3852" w:rsidP="00EF3852">
      <w:pPr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ar-SA"/>
        </w:rPr>
      </w:pPr>
      <w:r w:rsidRPr="00C82E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Федеральный закон от 26.07.2006 № 135-ФЗ «О защите конкуренции». </w:t>
      </w:r>
      <w:r w:rsidRPr="00C82ED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Первоначальный текст документа опубликован в изданиях «Российская газета», № 162, 27.07.2006, «Собрание законодательства РФ», 31.07.2006, № 31 (1 ч.), ст. 3434, «Парламентская газета», № 126-127, 03.08.2006)</w:t>
      </w:r>
      <w:proofErr w:type="gramStart"/>
      <w:r w:rsidRPr="00C82ED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C82EDF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proofErr w:type="gramEnd"/>
    </w:p>
    <w:p w:rsidR="00EF3852" w:rsidRPr="00C82EDF" w:rsidRDefault="00EF3852" w:rsidP="00EF3852">
      <w:pPr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82ED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 Федеральным </w:t>
      </w:r>
      <w:hyperlink r:id="rId4" w:history="1">
        <w:r w:rsidRPr="00C82EDF">
          <w:rPr>
            <w:rStyle w:val="a3"/>
            <w:rFonts w:ascii="Times New Roman" w:hAnsi="Times New Roman" w:cs="Times New Roman"/>
            <w:bCs/>
            <w:color w:val="000000" w:themeColor="text1"/>
            <w:sz w:val="24"/>
            <w:szCs w:val="24"/>
            <w:u w:val="none"/>
          </w:rPr>
          <w:t>законом</w:t>
        </w:r>
      </w:hyperlink>
      <w:r w:rsidRPr="00C82ED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от 27.07.2006 № 152-ФЗ «О персональных данных» (Первоначальный текст документа опубликован в изданиях «Российская газета», № 165, 29.07.2006, «Собрание законодательства РФ», 31.07.2006, № 31 (1 ч.), ст. 3451, «Парламентская газета», № 126-127, 03.08.2006.);</w:t>
      </w:r>
    </w:p>
    <w:p w:rsidR="00EF3852" w:rsidRPr="00C82EDF" w:rsidRDefault="00EF3852" w:rsidP="00EF3852">
      <w:pPr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ar-SA"/>
        </w:rPr>
      </w:pPr>
      <w:r w:rsidRPr="00C82EDF">
        <w:rPr>
          <w:rFonts w:ascii="Times New Roman" w:hAnsi="Times New Roman" w:cs="Times New Roman"/>
          <w:color w:val="000000" w:themeColor="text1"/>
          <w:sz w:val="24"/>
          <w:szCs w:val="24"/>
        </w:rPr>
        <w:t>- Федеральным законом от 27.07.2010 № 210-ФЗ «Об организации предоставления государственных и муниципальных услуг»</w:t>
      </w:r>
      <w:r w:rsidRPr="00C82ED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(Первоначальный текст документа опубликован в изданиях «Российская газета», № 168, 30.07.2010, «Собрание законодательства РФ», 02.08.2010, № 31, ст. 4179)</w:t>
      </w:r>
      <w:r w:rsidRPr="00C82EDF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EF3852" w:rsidRPr="00C82EDF" w:rsidRDefault="00EF3852" w:rsidP="00EF3852">
      <w:pPr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82E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Федеральным законом от 13.07.2015 № 218-ФЗ «О государственной регистрации недвижимости» (Первоначальный текст документа опубликован в изданиях «Российская </w:t>
      </w:r>
      <w:r w:rsidRPr="00C82ED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газета», № 156, 17.07.2015,«Собрание законодательства РФ», 20.07.2015, № 29 (часть I), ст. 4344.);</w:t>
      </w:r>
    </w:p>
    <w:p w:rsidR="00EF3852" w:rsidRPr="00C82EDF" w:rsidRDefault="00EF3852" w:rsidP="00EF3852">
      <w:pPr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C82EDF">
        <w:rPr>
          <w:rFonts w:ascii="Times New Roman" w:hAnsi="Times New Roman" w:cs="Times New Roman"/>
          <w:color w:val="000000" w:themeColor="text1"/>
          <w:sz w:val="24"/>
          <w:szCs w:val="24"/>
        </w:rPr>
        <w:t>- Приказом Федеральной антимонопольной службы России от 10.02.2010 № 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прав, владения и (или) пользования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конкурса», «Российская</w:t>
      </w:r>
      <w:proofErr w:type="gramEnd"/>
      <w:r w:rsidRPr="00C82E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газета» № 37 от 24.02.2010;</w:t>
      </w:r>
    </w:p>
    <w:p w:rsidR="00C82EDF" w:rsidRPr="00C82EDF" w:rsidRDefault="00EF3852" w:rsidP="00C82EDF">
      <w:pPr>
        <w:tabs>
          <w:tab w:val="left" w:pos="2268"/>
        </w:tabs>
        <w:autoSpaceDN w:val="0"/>
        <w:adjustRightInd w:val="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82E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- Законом Курской области от 4 января 2003 года № 1-ЗКО «Об административных правонарушениях в Курской области» («</w:t>
      </w:r>
      <w:proofErr w:type="gramStart"/>
      <w:r w:rsidRPr="00C82EDF">
        <w:rPr>
          <w:rFonts w:ascii="Times New Roman" w:hAnsi="Times New Roman" w:cs="Times New Roman"/>
          <w:color w:val="000000" w:themeColor="text1"/>
          <w:sz w:val="24"/>
          <w:szCs w:val="24"/>
        </w:rPr>
        <w:t>Курская</w:t>
      </w:r>
      <w:proofErr w:type="gramEnd"/>
      <w:r w:rsidRPr="00C82E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правда» №143 от 30.11.2013 года);</w:t>
      </w:r>
    </w:p>
    <w:p w:rsidR="00EF3852" w:rsidRPr="00C82EDF" w:rsidRDefault="00C82EDF" w:rsidP="00C82EDF">
      <w:pPr>
        <w:tabs>
          <w:tab w:val="left" w:pos="2268"/>
        </w:tabs>
        <w:autoSpaceDN w:val="0"/>
        <w:adjustRightInd w:val="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82ED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-  Распоряжение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9573A2" w:rsidRPr="00C82EDF" w:rsidRDefault="009573A2" w:rsidP="009573A2">
      <w:pPr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C82ED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- </w:t>
      </w:r>
      <w:r w:rsidRPr="00C82EDF">
        <w:rPr>
          <w:rStyle w:val="a4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Решением </w:t>
      </w:r>
      <w:r w:rsidRPr="00C82E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Собрания депутатов </w:t>
      </w:r>
      <w:proofErr w:type="spellStart"/>
      <w:r w:rsidR="00C82EDF" w:rsidRPr="00C82EDF">
        <w:rPr>
          <w:rFonts w:ascii="Times New Roman" w:hAnsi="Times New Roman" w:cs="Times New Roman"/>
          <w:color w:val="000000" w:themeColor="text1"/>
          <w:sz w:val="24"/>
          <w:szCs w:val="24"/>
        </w:rPr>
        <w:t>Новопоселеновского</w:t>
      </w:r>
      <w:proofErr w:type="spellEnd"/>
      <w:r w:rsidRPr="00C82E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82EDF">
        <w:rPr>
          <w:rStyle w:val="a4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сельсовета, Курского</w:t>
      </w:r>
      <w:r w:rsidR="00C82EDF" w:rsidRPr="00C82EDF">
        <w:rPr>
          <w:rStyle w:val="a4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района Курской области от 31.10.2017 г №12-6-3</w:t>
      </w:r>
      <w:r w:rsidRPr="00C82EDF">
        <w:rPr>
          <w:rStyle w:val="a4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«Об утверждении П</w:t>
      </w:r>
      <w:r w:rsidRPr="00C82ED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оложения о порядке управления и распоряжения имуществом, находящимся в муниципальной собственности муниципа</w:t>
      </w:r>
      <w:r w:rsidR="00C82ED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льного образования «Новопоселеновский</w:t>
      </w:r>
      <w:r w:rsidRPr="00C82ED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сельсовет» Курского района Курской области»;</w:t>
      </w:r>
    </w:p>
    <w:p w:rsidR="00C82EDF" w:rsidRPr="00C82EDF" w:rsidRDefault="00C82EDF" w:rsidP="00C82EDF">
      <w:pPr>
        <w:widowControl w:val="0"/>
        <w:tabs>
          <w:tab w:val="left" w:pos="2268"/>
        </w:tabs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82E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Постановление Администрации </w:t>
      </w:r>
      <w:proofErr w:type="spellStart"/>
      <w:r w:rsidRPr="00C82EDF">
        <w:rPr>
          <w:rFonts w:ascii="Times New Roman" w:hAnsi="Times New Roman" w:cs="Times New Roman"/>
          <w:color w:val="000000" w:themeColor="text1"/>
          <w:sz w:val="24"/>
          <w:szCs w:val="24"/>
        </w:rPr>
        <w:t>Новопоселеновского</w:t>
      </w:r>
      <w:proofErr w:type="spellEnd"/>
      <w:r w:rsidRPr="00C82E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Курского района Курской области от 26.10.2018 г № 339 «Об утверждении Порядка разработки и утверждения административных регламентов предоставления муниципальных услуг»;</w:t>
      </w:r>
    </w:p>
    <w:p w:rsidR="00C82EDF" w:rsidRPr="00C82EDF" w:rsidRDefault="00C82EDF" w:rsidP="00C82EDF">
      <w:pPr>
        <w:widowControl w:val="0"/>
        <w:tabs>
          <w:tab w:val="left" w:pos="2268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82E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Постановление Администрации </w:t>
      </w:r>
      <w:proofErr w:type="spellStart"/>
      <w:r w:rsidRPr="00C82EDF">
        <w:rPr>
          <w:rFonts w:ascii="Times New Roman" w:hAnsi="Times New Roman" w:cs="Times New Roman"/>
          <w:color w:val="000000" w:themeColor="text1"/>
          <w:sz w:val="24"/>
          <w:szCs w:val="24"/>
        </w:rPr>
        <w:t>Новопоселеновского</w:t>
      </w:r>
      <w:proofErr w:type="spellEnd"/>
      <w:r w:rsidRPr="00C82E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Курского района Курской области  от 01.07.2015 г №182-а</w:t>
      </w:r>
      <w:proofErr w:type="gramStart"/>
      <w:r w:rsidRPr="00C82EDF">
        <w:rPr>
          <w:rFonts w:ascii="Times New Roman" w:hAnsi="Times New Roman" w:cs="Times New Roman"/>
          <w:color w:val="000000" w:themeColor="text1"/>
          <w:sz w:val="24"/>
          <w:szCs w:val="24"/>
        </w:rPr>
        <w:t>«О</w:t>
      </w:r>
      <w:proofErr w:type="gramEnd"/>
      <w:r w:rsidRPr="00C82E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 утверждении Положения об особенностях подачи и рассмотрения жалоб на решения и действия (бездействие) Администрации  </w:t>
      </w:r>
      <w:proofErr w:type="spellStart"/>
      <w:r w:rsidRPr="00C82EDF">
        <w:rPr>
          <w:rFonts w:ascii="Times New Roman" w:hAnsi="Times New Roman" w:cs="Times New Roman"/>
          <w:color w:val="000000" w:themeColor="text1"/>
          <w:sz w:val="24"/>
          <w:szCs w:val="24"/>
        </w:rPr>
        <w:t>Новопоселеновского</w:t>
      </w:r>
      <w:proofErr w:type="spellEnd"/>
      <w:r w:rsidRPr="00C82E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Курского района Курской области и ее должностных лиц, муниципальных служащих, замещающих должности муниципальной службы в Администрации </w:t>
      </w:r>
      <w:proofErr w:type="spellStart"/>
      <w:r w:rsidRPr="00C82EDF">
        <w:rPr>
          <w:rFonts w:ascii="Times New Roman" w:hAnsi="Times New Roman" w:cs="Times New Roman"/>
          <w:color w:val="000000" w:themeColor="text1"/>
          <w:sz w:val="24"/>
          <w:szCs w:val="24"/>
        </w:rPr>
        <w:t>Новопоселеновского</w:t>
      </w:r>
      <w:proofErr w:type="spellEnd"/>
      <w:r w:rsidRPr="00C82E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Курского района Курской области»;</w:t>
      </w:r>
    </w:p>
    <w:p w:rsidR="00C82EDF" w:rsidRPr="00282F8C" w:rsidRDefault="00C82EDF" w:rsidP="00C82EDF">
      <w:pPr>
        <w:widowControl w:val="0"/>
        <w:tabs>
          <w:tab w:val="left" w:pos="426"/>
          <w:tab w:val="left" w:pos="993"/>
          <w:tab w:val="left" w:pos="2268"/>
        </w:tabs>
        <w:jc w:val="both"/>
        <w:rPr>
          <w:rFonts w:ascii="Times New Roman" w:hAnsi="Times New Roman" w:cs="Times New Roman"/>
          <w:color w:val="000000" w:themeColor="text1"/>
          <w:kern w:val="1"/>
          <w:sz w:val="24"/>
          <w:szCs w:val="24"/>
        </w:rPr>
      </w:pPr>
      <w:r w:rsidRPr="00C82EDF">
        <w:rPr>
          <w:rFonts w:ascii="Times New Roman" w:hAnsi="Times New Roman" w:cs="Times New Roman"/>
          <w:color w:val="000000" w:themeColor="text1"/>
          <w:kern w:val="1"/>
          <w:sz w:val="24"/>
          <w:szCs w:val="24"/>
        </w:rPr>
        <w:tab/>
        <w:t xml:space="preserve">- Решение  Собрания депутатов </w:t>
      </w:r>
      <w:proofErr w:type="spellStart"/>
      <w:r w:rsidRPr="00C82EDF">
        <w:rPr>
          <w:rFonts w:ascii="Times New Roman" w:hAnsi="Times New Roman" w:cs="Times New Roman"/>
          <w:color w:val="000000" w:themeColor="text1"/>
          <w:kern w:val="1"/>
          <w:sz w:val="24"/>
          <w:szCs w:val="24"/>
        </w:rPr>
        <w:t>Новопоселеновского</w:t>
      </w:r>
      <w:proofErr w:type="spellEnd"/>
      <w:r w:rsidRPr="00C82EDF">
        <w:rPr>
          <w:rFonts w:ascii="Times New Roman" w:hAnsi="Times New Roman" w:cs="Times New Roman"/>
          <w:color w:val="000000" w:themeColor="text1"/>
          <w:kern w:val="1"/>
          <w:sz w:val="24"/>
          <w:szCs w:val="24"/>
        </w:rPr>
        <w:t xml:space="preserve"> сельсовета Курского района</w:t>
      </w:r>
      <w:r w:rsidRPr="00282F8C">
        <w:rPr>
          <w:rFonts w:ascii="Times New Roman" w:hAnsi="Times New Roman" w:cs="Times New Roman"/>
          <w:color w:val="000000" w:themeColor="text1"/>
          <w:kern w:val="1"/>
          <w:sz w:val="24"/>
          <w:szCs w:val="24"/>
        </w:rPr>
        <w:t xml:space="preserve"> Курской </w:t>
      </w:r>
      <w:r>
        <w:rPr>
          <w:rFonts w:ascii="Times New Roman" w:hAnsi="Times New Roman" w:cs="Times New Roman"/>
          <w:color w:val="000000" w:themeColor="text1"/>
          <w:kern w:val="1"/>
          <w:sz w:val="24"/>
          <w:szCs w:val="24"/>
        </w:rPr>
        <w:t>области от 05.09.2014 г №82-5-30</w:t>
      </w:r>
      <w:r w:rsidRPr="00282F8C">
        <w:rPr>
          <w:rFonts w:ascii="Times New Roman" w:hAnsi="Times New Roman" w:cs="Times New Roman"/>
          <w:color w:val="000000" w:themeColor="text1"/>
          <w:kern w:val="1"/>
          <w:sz w:val="24"/>
          <w:szCs w:val="24"/>
        </w:rPr>
        <w:t xml:space="preserve"> «Об утверждении перечня услуг, которые являются необходимыми и обязательными для предоставления Администрацией </w:t>
      </w:r>
      <w:proofErr w:type="spellStart"/>
      <w:r>
        <w:rPr>
          <w:rFonts w:ascii="Times New Roman" w:hAnsi="Times New Roman" w:cs="Times New Roman"/>
          <w:color w:val="000000" w:themeColor="text1"/>
          <w:kern w:val="1"/>
          <w:sz w:val="24"/>
          <w:szCs w:val="24"/>
        </w:rPr>
        <w:t>Новопоселеновского</w:t>
      </w:r>
      <w:proofErr w:type="spellEnd"/>
      <w:r w:rsidRPr="00282F8C">
        <w:rPr>
          <w:rFonts w:ascii="Times New Roman" w:hAnsi="Times New Roman" w:cs="Times New Roman"/>
          <w:color w:val="000000" w:themeColor="text1"/>
          <w:kern w:val="1"/>
          <w:sz w:val="24"/>
          <w:szCs w:val="24"/>
        </w:rPr>
        <w:t xml:space="preserve"> сельсовета Курского района Курской области муниципальных услуг   и предоставляются организациями, участвующими в пред</w:t>
      </w:r>
      <w:r>
        <w:rPr>
          <w:rFonts w:ascii="Times New Roman" w:hAnsi="Times New Roman" w:cs="Times New Roman"/>
          <w:color w:val="000000" w:themeColor="text1"/>
          <w:kern w:val="1"/>
          <w:sz w:val="24"/>
          <w:szCs w:val="24"/>
        </w:rPr>
        <w:t>оставлении  муниципальных услуг</w:t>
      </w:r>
      <w:r w:rsidRPr="00282F8C">
        <w:rPr>
          <w:rFonts w:ascii="Times New Roman" w:hAnsi="Times New Roman" w:cs="Times New Roman"/>
          <w:color w:val="000000" w:themeColor="text1"/>
          <w:kern w:val="1"/>
          <w:sz w:val="24"/>
          <w:szCs w:val="24"/>
        </w:rPr>
        <w:t xml:space="preserve">»; </w:t>
      </w:r>
    </w:p>
    <w:p w:rsidR="00C82EDF" w:rsidRPr="006534EB" w:rsidRDefault="00C82EDF" w:rsidP="00C82EDF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2F8C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gramStart"/>
      <w:r w:rsidRPr="006534EB">
        <w:rPr>
          <w:rFonts w:ascii="Times New Roman" w:hAnsi="Times New Roman" w:cs="Times New Roman"/>
          <w:color w:val="000000" w:themeColor="text1"/>
          <w:sz w:val="24"/>
          <w:szCs w:val="24"/>
        </w:rPr>
        <w:t>-Устав муниципального образования «</w:t>
      </w:r>
      <w:proofErr w:type="spellStart"/>
      <w:r w:rsidRPr="006534EB">
        <w:rPr>
          <w:rFonts w:ascii="Times New Roman" w:hAnsi="Times New Roman" w:cs="Times New Roman"/>
          <w:color w:val="000000" w:themeColor="text1"/>
          <w:sz w:val="24"/>
          <w:szCs w:val="24"/>
        </w:rPr>
        <w:t>Новопоселеновский</w:t>
      </w:r>
      <w:proofErr w:type="spellEnd"/>
      <w:r w:rsidRPr="006534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сельсовет» Курского района Курской области (принят решением Собрания депутатов </w:t>
      </w:r>
      <w:proofErr w:type="spellStart"/>
      <w:r w:rsidRPr="006534EB">
        <w:rPr>
          <w:rFonts w:ascii="Times New Roman" w:hAnsi="Times New Roman" w:cs="Times New Roman"/>
          <w:color w:val="000000" w:themeColor="text1"/>
          <w:sz w:val="24"/>
          <w:szCs w:val="24"/>
        </w:rPr>
        <w:t>Новопоселеновского</w:t>
      </w:r>
      <w:proofErr w:type="spellEnd"/>
      <w:r w:rsidRPr="006534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Курского района Курской области от 27.05.2005 г №53-3-13.</w:t>
      </w:r>
      <w:r w:rsidRPr="006534EB">
        <w:rPr>
          <w:rFonts w:ascii="Times New Roman" w:hAnsi="Times New Roman" w:cs="Times New Roman"/>
          <w:color w:val="000000" w:themeColor="text1"/>
          <w:kern w:val="1"/>
          <w:sz w:val="24"/>
          <w:szCs w:val="24"/>
        </w:rPr>
        <w:t xml:space="preserve"> зарегистрирован в </w:t>
      </w:r>
      <w:r w:rsidRPr="006534EB">
        <w:rPr>
          <w:rFonts w:ascii="Times New Roman" w:hAnsi="Times New Roman" w:cs="Times New Roman"/>
          <w:color w:val="000000" w:themeColor="text1"/>
          <w:kern w:val="1"/>
          <w:sz w:val="24"/>
          <w:szCs w:val="24"/>
        </w:rPr>
        <w:lastRenderedPageBreak/>
        <w:t xml:space="preserve">Главном управлении Министерства юстиции Российской Федерации по Центральному федеральному округу 24.11.2005 г, государственный регистрационный № </w:t>
      </w:r>
      <w:proofErr w:type="spellStart"/>
      <w:r w:rsidRPr="006534EB">
        <w:rPr>
          <w:rFonts w:ascii="Times New Roman" w:hAnsi="Times New Roman" w:cs="Times New Roman"/>
          <w:color w:val="000000" w:themeColor="text1"/>
          <w:kern w:val="1"/>
          <w:sz w:val="24"/>
          <w:szCs w:val="24"/>
        </w:rPr>
        <w:t>ru</w:t>
      </w:r>
      <w:proofErr w:type="spellEnd"/>
      <w:r w:rsidRPr="006534EB">
        <w:rPr>
          <w:rFonts w:ascii="Times New Roman" w:hAnsi="Times New Roman" w:cs="Times New Roman"/>
          <w:color w:val="000000" w:themeColor="text1"/>
          <w:kern w:val="1"/>
          <w:sz w:val="24"/>
          <w:szCs w:val="24"/>
        </w:rPr>
        <w:t>. 465113122005001</w:t>
      </w:r>
      <w:proofErr w:type="gramEnd"/>
    </w:p>
    <w:p w:rsidR="003F7A30" w:rsidRPr="00242DC6" w:rsidRDefault="003F7A3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3F7A30" w:rsidRPr="00242DC6" w:rsidSect="006E33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F3852"/>
    <w:rsid w:val="00242DC6"/>
    <w:rsid w:val="003F7A30"/>
    <w:rsid w:val="00487601"/>
    <w:rsid w:val="006E33D7"/>
    <w:rsid w:val="008439CE"/>
    <w:rsid w:val="009573A2"/>
    <w:rsid w:val="00C82EDF"/>
    <w:rsid w:val="00EF38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3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rsid w:val="00EF3852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kern w:val="2"/>
      <w:sz w:val="24"/>
      <w:szCs w:val="24"/>
      <w:lang w:eastAsia="ar-SA"/>
    </w:rPr>
  </w:style>
  <w:style w:type="character" w:styleId="a3">
    <w:name w:val="Hyperlink"/>
    <w:basedOn w:val="a0"/>
    <w:uiPriority w:val="99"/>
    <w:semiHidden/>
    <w:unhideWhenUsed/>
    <w:rsid w:val="00EF3852"/>
    <w:rPr>
      <w:color w:val="0000FF"/>
      <w:u w:val="single"/>
    </w:rPr>
  </w:style>
  <w:style w:type="character" w:styleId="a4">
    <w:name w:val="Strong"/>
    <w:basedOn w:val="a0"/>
    <w:qFormat/>
    <w:rsid w:val="00EF385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75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F7FBE19BE871693ED3F4290A5F00C4AB37FDAEF04F4347F2E26FEF9DBAMBK3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837</Words>
  <Characters>4776</Characters>
  <Application>Microsoft Office Word</Application>
  <DocSecurity>0</DocSecurity>
  <Lines>39</Lines>
  <Paragraphs>11</Paragraphs>
  <ScaleCrop>false</ScaleCrop>
  <Company>Ya Blondinko Edition</Company>
  <LinksUpToDate>false</LinksUpToDate>
  <CharactersWithSpaces>5602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Selsovet</dc:creator>
  <cp:keywords/>
  <dc:description/>
  <cp:lastModifiedBy>пользователь</cp:lastModifiedBy>
  <cp:revision>8</cp:revision>
  <dcterms:created xsi:type="dcterms:W3CDTF">2019-01-18T09:10:00Z</dcterms:created>
  <dcterms:modified xsi:type="dcterms:W3CDTF">2019-01-26T12:36:00Z</dcterms:modified>
</cp:coreProperties>
</file>